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1CB17B8" wp14:editId="2759CFB4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2054E">
              <w:rPr>
                <w:rFonts w:eastAsia="Arial Unicode MS" w:cs="Mangal"/>
                <w:kern w:val="3"/>
                <w:szCs w:val="28"/>
                <w:lang w:bidi="hi-IN"/>
              </w:rPr>
              <w:t>29.04.2022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2054E">
              <w:rPr>
                <w:rFonts w:eastAsia="Arial Unicode MS" w:cs="Mangal"/>
                <w:kern w:val="3"/>
                <w:szCs w:val="28"/>
                <w:lang w:bidi="hi-IN"/>
              </w:rPr>
              <w:t xml:space="preserve"> 451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2B5" w:rsidRPr="00FA62B5" w:rsidRDefault="00FA62B5" w:rsidP="00FA62B5">
            <w:pPr>
              <w:spacing w:line="240" w:lineRule="exac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О внесении изменений </w:t>
            </w:r>
            <w:r w:rsidRPr="00FA62B5">
              <w:rPr>
                <w:rFonts w:eastAsia="Calibri"/>
                <w:b/>
              </w:rPr>
              <w:t xml:space="preserve">в постановление </w:t>
            </w:r>
          </w:p>
          <w:p w:rsidR="00487519" w:rsidRPr="00771A96" w:rsidRDefault="00FA62B5" w:rsidP="00FA62B5">
            <w:pPr>
              <w:pStyle w:val="2"/>
              <w:spacing w:line="240" w:lineRule="exact"/>
              <w:jc w:val="center"/>
              <w:rPr>
                <w:b/>
              </w:rPr>
            </w:pPr>
            <w:r w:rsidRPr="00FA62B5">
              <w:rPr>
                <w:rFonts w:ascii="Times New Roman" w:eastAsiaTheme="minorHAnsi" w:hAnsi="Times New Roman" w:cstheme="minorBidi"/>
                <w:b/>
                <w:sz w:val="28"/>
                <w:szCs w:val="22"/>
                <w:lang w:eastAsia="en-US"/>
              </w:rPr>
              <w:t>Администрации района от 25.11.2015 №</w:t>
            </w:r>
            <w:r>
              <w:rPr>
                <w:rFonts w:ascii="Times New Roman" w:eastAsiaTheme="minorHAnsi" w:hAnsi="Times New Roman" w:cstheme="minorBidi"/>
                <w:b/>
                <w:sz w:val="28"/>
                <w:szCs w:val="22"/>
                <w:lang w:eastAsia="en-US"/>
              </w:rPr>
              <w:t xml:space="preserve"> </w:t>
            </w:r>
            <w:r w:rsidRPr="00FA62B5">
              <w:rPr>
                <w:rFonts w:ascii="Times New Roman" w:eastAsiaTheme="minorHAnsi" w:hAnsi="Times New Roman" w:cstheme="minorBidi"/>
                <w:b/>
                <w:sz w:val="28"/>
                <w:szCs w:val="22"/>
                <w:lang w:eastAsia="en-US"/>
              </w:rPr>
              <w:t>1042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A62B5" w:rsidRPr="00FA62B5" w:rsidRDefault="00FA62B5" w:rsidP="00FA62B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A62B5">
        <w:rPr>
          <w:szCs w:val="28"/>
        </w:rPr>
        <w:t>Администрация Демянского муниципального района</w:t>
      </w:r>
    </w:p>
    <w:p w:rsidR="00FA62B5" w:rsidRPr="00FA62B5" w:rsidRDefault="00FA62B5" w:rsidP="00FA62B5">
      <w:pPr>
        <w:tabs>
          <w:tab w:val="left" w:pos="1080"/>
        </w:tabs>
        <w:suppressAutoHyphens/>
        <w:spacing w:line="360" w:lineRule="atLeast"/>
        <w:jc w:val="both"/>
        <w:rPr>
          <w:rFonts w:eastAsia="Calibri"/>
          <w:szCs w:val="28"/>
        </w:rPr>
      </w:pPr>
      <w:r w:rsidRPr="00FA62B5">
        <w:rPr>
          <w:rFonts w:eastAsia="Calibri"/>
          <w:b/>
          <w:szCs w:val="28"/>
        </w:rPr>
        <w:t>ПОСТАНОВЛЯЕТ:</w:t>
      </w:r>
      <w:r w:rsidRPr="00FA62B5">
        <w:rPr>
          <w:rFonts w:eastAsia="Calibri"/>
          <w:szCs w:val="28"/>
        </w:rPr>
        <w:t xml:space="preserve"> </w:t>
      </w:r>
    </w:p>
    <w:p w:rsidR="00FA62B5" w:rsidRPr="00FA62B5" w:rsidRDefault="00FA62B5" w:rsidP="00FA62B5">
      <w:pPr>
        <w:autoSpaceDE w:val="0"/>
        <w:autoSpaceDN w:val="0"/>
        <w:adjustRightInd w:val="0"/>
        <w:spacing w:line="360" w:lineRule="atLeast"/>
        <w:ind w:firstLine="709"/>
        <w:jc w:val="both"/>
        <w:rPr>
          <w:kern w:val="1"/>
          <w:szCs w:val="28"/>
          <w:lang w:eastAsia="zh-CN" w:bidi="hi-IN"/>
        </w:rPr>
      </w:pPr>
      <w:r w:rsidRPr="00FA62B5">
        <w:rPr>
          <w:kern w:val="1"/>
          <w:szCs w:val="28"/>
          <w:lang w:eastAsia="zh-CN" w:bidi="hi-IN"/>
        </w:rPr>
        <w:t>1.</w:t>
      </w:r>
      <w:r>
        <w:rPr>
          <w:kern w:val="1"/>
          <w:szCs w:val="28"/>
          <w:lang w:eastAsia="zh-CN" w:bidi="hi-IN"/>
        </w:rPr>
        <w:t xml:space="preserve"> </w:t>
      </w:r>
      <w:proofErr w:type="gramStart"/>
      <w:r w:rsidRPr="00FA62B5">
        <w:rPr>
          <w:kern w:val="1"/>
          <w:szCs w:val="28"/>
          <w:lang w:eastAsia="zh-CN" w:bidi="hi-IN"/>
        </w:rPr>
        <w:t xml:space="preserve">Внести изменения в Состав комиссии по координации работы по </w:t>
      </w:r>
      <w:r w:rsidRPr="00FA62B5">
        <w:rPr>
          <w:spacing w:val="-2"/>
          <w:kern w:val="28"/>
          <w:szCs w:val="28"/>
          <w:lang w:eastAsia="zh-CN" w:bidi="hi-IN"/>
        </w:rPr>
        <w:t>противодействию коррупции, утвержденный постановлением Администрации</w:t>
      </w:r>
      <w:r w:rsidRPr="00FA62B5">
        <w:rPr>
          <w:kern w:val="1"/>
          <w:szCs w:val="28"/>
          <w:lang w:eastAsia="zh-CN" w:bidi="hi-IN"/>
        </w:rPr>
        <w:t xml:space="preserve"> района от 25.11.2015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1042 «О создании ком</w:t>
      </w:r>
      <w:r>
        <w:rPr>
          <w:kern w:val="1"/>
          <w:szCs w:val="28"/>
          <w:lang w:eastAsia="zh-CN" w:bidi="hi-IN"/>
        </w:rPr>
        <w:t xml:space="preserve">иссии по координации работы по </w:t>
      </w:r>
      <w:r w:rsidRPr="00FA62B5">
        <w:rPr>
          <w:kern w:val="1"/>
          <w:szCs w:val="28"/>
          <w:lang w:eastAsia="zh-CN" w:bidi="hi-IN"/>
        </w:rPr>
        <w:t>противодействию корруп</w:t>
      </w:r>
      <w:r>
        <w:rPr>
          <w:kern w:val="1"/>
          <w:szCs w:val="28"/>
          <w:lang w:eastAsia="zh-CN" w:bidi="hi-IN"/>
        </w:rPr>
        <w:t xml:space="preserve">ции» (в редакций постановлений Администрации района </w:t>
      </w:r>
      <w:r w:rsidRPr="00FA62B5">
        <w:rPr>
          <w:kern w:val="1"/>
          <w:szCs w:val="28"/>
          <w:lang w:eastAsia="zh-CN" w:bidi="hi-IN"/>
        </w:rPr>
        <w:t>от 27.01.2016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30, от 20.05.2016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336</w:t>
      </w:r>
      <w:r>
        <w:rPr>
          <w:kern w:val="1"/>
          <w:szCs w:val="28"/>
          <w:lang w:eastAsia="zh-CN" w:bidi="hi-IN"/>
        </w:rPr>
        <w:t xml:space="preserve">, </w:t>
      </w:r>
      <w:r w:rsidRPr="00FA62B5">
        <w:rPr>
          <w:kern w:val="1"/>
          <w:szCs w:val="28"/>
          <w:lang w:eastAsia="zh-CN" w:bidi="hi-IN"/>
        </w:rPr>
        <w:t>от 25.10.2016 №</w:t>
      </w:r>
      <w:r>
        <w:rPr>
          <w:kern w:val="1"/>
          <w:szCs w:val="28"/>
          <w:lang w:eastAsia="zh-CN" w:bidi="hi-IN"/>
        </w:rPr>
        <w:t xml:space="preserve"> 679, от 05.12.2016 </w:t>
      </w:r>
      <w:r w:rsidRPr="00FA62B5">
        <w:rPr>
          <w:kern w:val="1"/>
          <w:szCs w:val="28"/>
          <w:lang w:eastAsia="zh-CN" w:bidi="hi-IN"/>
        </w:rPr>
        <w:t>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791, от 26.12.2016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880, от 23.01.2017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 xml:space="preserve">52, от 11.04.2017 </w:t>
      </w:r>
      <w:r>
        <w:rPr>
          <w:kern w:val="1"/>
          <w:szCs w:val="28"/>
          <w:lang w:eastAsia="zh-CN" w:bidi="hi-IN"/>
        </w:rPr>
        <w:t xml:space="preserve">    </w:t>
      </w:r>
      <w:r w:rsidRPr="00FA62B5">
        <w:rPr>
          <w:kern w:val="1"/>
          <w:szCs w:val="28"/>
          <w:lang w:eastAsia="zh-CN" w:bidi="hi-IN"/>
        </w:rPr>
        <w:t>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280, от 15.05.2017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399, от 08.06.2017 № 489, от</w:t>
      </w:r>
      <w:proofErr w:type="gramEnd"/>
      <w:r w:rsidRPr="00FA62B5">
        <w:rPr>
          <w:kern w:val="1"/>
          <w:szCs w:val="28"/>
          <w:lang w:eastAsia="zh-CN" w:bidi="hi-IN"/>
        </w:rPr>
        <w:t xml:space="preserve"> 27.06.2017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555, от 08.11.2017 №1064, от 15.11.2017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1091, от 21.12.2017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1268, от 06.04.2018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286, от 23.04.2018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373, от 24.09.2018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919, от 05.10.2018 №</w:t>
      </w:r>
      <w:r>
        <w:rPr>
          <w:kern w:val="1"/>
          <w:szCs w:val="28"/>
          <w:lang w:eastAsia="zh-CN" w:bidi="hi-IN"/>
        </w:rPr>
        <w:t xml:space="preserve"> 978, от 05.02.2019 </w:t>
      </w:r>
      <w:r w:rsidRPr="00FA62B5">
        <w:rPr>
          <w:kern w:val="1"/>
          <w:szCs w:val="28"/>
          <w:lang w:eastAsia="zh-CN" w:bidi="hi-IN"/>
        </w:rPr>
        <w:t>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77, от 12.08.2019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699, от 30.09.2019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 xml:space="preserve">869, от 05.12.2019 </w:t>
      </w:r>
      <w:r>
        <w:rPr>
          <w:kern w:val="1"/>
          <w:szCs w:val="28"/>
          <w:lang w:eastAsia="zh-CN" w:bidi="hi-IN"/>
        </w:rPr>
        <w:t xml:space="preserve">    </w:t>
      </w:r>
      <w:r w:rsidRPr="00FA62B5">
        <w:rPr>
          <w:kern w:val="1"/>
          <w:szCs w:val="28"/>
          <w:lang w:eastAsia="zh-CN" w:bidi="hi-IN"/>
        </w:rPr>
        <w:t>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1146</w:t>
      </w:r>
      <w:r>
        <w:rPr>
          <w:kern w:val="1"/>
          <w:szCs w:val="28"/>
          <w:lang w:eastAsia="zh-CN" w:bidi="hi-IN"/>
        </w:rPr>
        <w:t xml:space="preserve">, от 23.03.2020 </w:t>
      </w:r>
      <w:r w:rsidRPr="00FA62B5">
        <w:rPr>
          <w:kern w:val="1"/>
          <w:szCs w:val="28"/>
          <w:lang w:eastAsia="zh-CN" w:bidi="hi-IN"/>
        </w:rPr>
        <w:t>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245, от 03.03.2021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172, от 26.05.2021 №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475</w:t>
      </w:r>
      <w:r>
        <w:rPr>
          <w:kern w:val="1"/>
          <w:szCs w:val="28"/>
          <w:lang w:eastAsia="zh-CN" w:bidi="hi-IN"/>
        </w:rPr>
        <w:t xml:space="preserve">, от </w:t>
      </w:r>
      <w:r w:rsidRPr="00FA62B5">
        <w:rPr>
          <w:spacing w:val="-2"/>
          <w:kern w:val="28"/>
          <w:szCs w:val="28"/>
          <w:lang w:eastAsia="zh-CN" w:bidi="hi-IN"/>
        </w:rPr>
        <w:t>07.09.2021 № 862, от 02.11.2021 № 1045, от 24.03.2022 № 281), заменив строку</w:t>
      </w:r>
      <w:r w:rsidRPr="00FA62B5">
        <w:rPr>
          <w:kern w:val="1"/>
          <w:szCs w:val="28"/>
          <w:lang w:eastAsia="zh-CN" w:bidi="hi-IN"/>
        </w:rPr>
        <w:t xml:space="preserve"> «</w:t>
      </w:r>
      <w:proofErr w:type="gramStart"/>
      <w:r w:rsidRPr="00FA62B5">
        <w:rPr>
          <w:kern w:val="1"/>
          <w:szCs w:val="28"/>
          <w:lang w:val="en-US" w:eastAsia="zh-CN" w:bidi="hi-IN"/>
        </w:rPr>
        <w:t>C</w:t>
      </w:r>
      <w:proofErr w:type="spellStart"/>
      <w:proofErr w:type="gramEnd"/>
      <w:r w:rsidRPr="00FA62B5">
        <w:rPr>
          <w:kern w:val="1"/>
          <w:szCs w:val="28"/>
          <w:lang w:eastAsia="zh-CN" w:bidi="hi-IN"/>
        </w:rPr>
        <w:t>еменова</w:t>
      </w:r>
      <w:proofErr w:type="spellEnd"/>
      <w:r w:rsidRPr="00FA62B5">
        <w:rPr>
          <w:kern w:val="1"/>
          <w:szCs w:val="28"/>
          <w:lang w:eastAsia="zh-CN" w:bidi="hi-IN"/>
        </w:rPr>
        <w:t xml:space="preserve"> Ю.К.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- ведущий служащий отдела правового обеспечения Администрации района, секретарь комиссии» на «</w:t>
      </w:r>
      <w:r w:rsidRPr="00FA62B5">
        <w:rPr>
          <w:kern w:val="1"/>
          <w:szCs w:val="28"/>
          <w:lang w:val="en-US" w:eastAsia="zh-CN" w:bidi="hi-IN"/>
        </w:rPr>
        <w:t>C</w:t>
      </w:r>
      <w:proofErr w:type="spellStart"/>
      <w:r w:rsidRPr="00FA62B5">
        <w:rPr>
          <w:kern w:val="1"/>
          <w:szCs w:val="28"/>
          <w:lang w:eastAsia="zh-CN" w:bidi="hi-IN"/>
        </w:rPr>
        <w:t>еменова</w:t>
      </w:r>
      <w:proofErr w:type="spellEnd"/>
      <w:r w:rsidRPr="00FA62B5">
        <w:rPr>
          <w:kern w:val="1"/>
          <w:szCs w:val="28"/>
          <w:lang w:eastAsia="zh-CN" w:bidi="hi-IN"/>
        </w:rPr>
        <w:t xml:space="preserve"> Ю.К.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-</w:t>
      </w:r>
      <w:r>
        <w:rPr>
          <w:kern w:val="1"/>
          <w:szCs w:val="28"/>
          <w:lang w:eastAsia="zh-CN" w:bidi="hi-IN"/>
        </w:rPr>
        <w:t xml:space="preserve"> </w:t>
      </w:r>
      <w:r w:rsidRPr="00FA62B5">
        <w:rPr>
          <w:kern w:val="1"/>
          <w:szCs w:val="28"/>
          <w:lang w:eastAsia="zh-CN" w:bidi="hi-IN"/>
        </w:rPr>
        <w:t>ведущий специалист отдела правового обеспечения Администрации района, секретарь комиссии».</w:t>
      </w:r>
    </w:p>
    <w:p w:rsidR="00FA62B5" w:rsidRPr="00FA62B5" w:rsidRDefault="00FA62B5" w:rsidP="00FA62B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FA62B5">
        <w:rPr>
          <w:rFonts w:eastAsiaTheme="minorHAnsi"/>
          <w:szCs w:val="28"/>
          <w:lang w:eastAsia="en-US"/>
        </w:rPr>
        <w:t>2.</w:t>
      </w:r>
      <w:r>
        <w:rPr>
          <w:rFonts w:eastAsiaTheme="minorHAnsi"/>
          <w:szCs w:val="28"/>
          <w:lang w:eastAsia="en-US"/>
        </w:rPr>
        <w:t xml:space="preserve"> </w:t>
      </w:r>
      <w:r w:rsidRPr="00FA62B5">
        <w:rPr>
          <w:rFonts w:eastAsiaTheme="minorHAnsi"/>
          <w:szCs w:val="28"/>
          <w:lang w:eastAsia="en-US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FA62B5" w:rsidRDefault="00FA62B5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2054E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3478E0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B73635">
        <w:rPr>
          <w:szCs w:val="28"/>
        </w:rPr>
        <w:t xml:space="preserve">  </w:t>
      </w:r>
      <w:r w:rsidR="00AE6DB7">
        <w:rPr>
          <w:szCs w:val="28"/>
        </w:rPr>
        <w:t xml:space="preserve">                 </w:t>
      </w:r>
    </w:p>
    <w:p w:rsidR="00700B21" w:rsidRDefault="00BF3DD2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</w:t>
      </w:r>
      <w:r w:rsidR="00AE6DB7">
        <w:rPr>
          <w:szCs w:val="28"/>
        </w:rPr>
        <w:t xml:space="preserve">      </w:t>
      </w:r>
      <w:r w:rsidR="00354689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700B21" w:rsidSect="00FA62B5">
      <w:headerReference w:type="default" r:id="rId10"/>
      <w:footerReference w:type="first" r:id="rId11"/>
      <w:pgSz w:w="11906" w:h="16838"/>
      <w:pgMar w:top="567" w:right="567" w:bottom="397" w:left="1985" w:header="68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B6D" w:rsidRDefault="003F1B6D" w:rsidP="00A114BE">
      <w:r>
        <w:separator/>
      </w:r>
    </w:p>
  </w:endnote>
  <w:endnote w:type="continuationSeparator" w:id="0">
    <w:p w:rsidR="003F1B6D" w:rsidRDefault="003F1B6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577EE4">
      <w:t>585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B6D" w:rsidRDefault="003F1B6D" w:rsidP="00A114BE">
      <w:r>
        <w:separator/>
      </w:r>
    </w:p>
  </w:footnote>
  <w:footnote w:type="continuationSeparator" w:id="0">
    <w:p w:rsidR="003F1B6D" w:rsidRDefault="003F1B6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EE4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054E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478E0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1B6D"/>
    <w:rsid w:val="003F2045"/>
    <w:rsid w:val="003F3046"/>
    <w:rsid w:val="003F3C62"/>
    <w:rsid w:val="003F3DE3"/>
    <w:rsid w:val="00404038"/>
    <w:rsid w:val="00404776"/>
    <w:rsid w:val="00407458"/>
    <w:rsid w:val="0040773F"/>
    <w:rsid w:val="0040787A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7EE4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2924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AC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0A4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21F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67FD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3635"/>
    <w:rsid w:val="00B73923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226A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3DD2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564B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13F1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62B5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character" w:styleId="aff2">
    <w:name w:val="Strong"/>
    <w:basedOn w:val="a0"/>
    <w:uiPriority w:val="22"/>
    <w:qFormat/>
    <w:rsid w:val="007207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character" w:styleId="aff2">
    <w:name w:val="Strong"/>
    <w:basedOn w:val="a0"/>
    <w:uiPriority w:val="22"/>
    <w:qFormat/>
    <w:rsid w:val="007207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A6DEF-FDA4-427D-8938-4F4F1E80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575</cp:revision>
  <cp:lastPrinted>2022-04-29T09:08:00Z</cp:lastPrinted>
  <dcterms:created xsi:type="dcterms:W3CDTF">2019-06-11T05:23:00Z</dcterms:created>
  <dcterms:modified xsi:type="dcterms:W3CDTF">2022-04-29T09:08:00Z</dcterms:modified>
</cp:coreProperties>
</file>